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60" w:rsidRPr="00B50060" w:rsidRDefault="00B50060" w:rsidP="00B91620">
      <w:pPr>
        <w:widowControl/>
        <w:spacing w:after="150"/>
        <w:ind w:left="225" w:right="225"/>
        <w:jc w:val="center"/>
        <w:rPr>
          <w:rFonts w:ascii="微軟正黑體" w:eastAsia="微軟正黑體" w:hAnsi="微軟正黑體" w:cs="Helvetica"/>
          <w:b/>
          <w:kern w:val="0"/>
          <w:sz w:val="34"/>
          <w:szCs w:val="34"/>
        </w:rPr>
      </w:pPr>
      <w:r w:rsidRPr="00B50060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>國立</w:t>
      </w:r>
      <w:r w:rsidR="00F16C9C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>陽明</w:t>
      </w:r>
      <w:r w:rsidRPr="00B50060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>交通大學</w:t>
      </w:r>
      <w:r w:rsidRPr="001070EA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 xml:space="preserve"> EMBA</w:t>
      </w:r>
      <w:bookmarkStart w:id="0" w:name="OLE_LINK2"/>
      <w:r w:rsidR="001070EA">
        <w:rPr>
          <w:rFonts w:ascii="微軟正黑體" w:eastAsia="微軟正黑體" w:hAnsi="微軟正黑體" w:cs="Helvetica" w:hint="eastAsia"/>
          <w:b/>
          <w:kern w:val="0"/>
          <w:sz w:val="34"/>
          <w:szCs w:val="34"/>
        </w:rPr>
        <w:t xml:space="preserve"> </w:t>
      </w:r>
      <w:r w:rsidRPr="00B50060">
        <w:rPr>
          <w:rFonts w:ascii="微軟正黑體" w:eastAsia="微軟正黑體" w:hAnsi="微軟正黑體" w:cs="新細明體" w:hint="eastAsia"/>
          <w:b/>
          <w:bCs/>
          <w:kern w:val="0"/>
          <w:sz w:val="34"/>
          <w:szCs w:val="34"/>
        </w:rPr>
        <w:t>推廣教育碩士學分班</w:t>
      </w:r>
      <w:bookmarkEnd w:id="0"/>
    </w:p>
    <w:p w:rsidR="00B50060" w:rsidRPr="00B50060" w:rsidRDefault="00F65CFF" w:rsidP="00B91620">
      <w:pPr>
        <w:widowControl/>
        <w:spacing w:after="150" w:line="360" w:lineRule="atLeast"/>
        <w:ind w:left="225" w:right="225"/>
        <w:jc w:val="center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10</w:t>
      </w:r>
      <w:r w:rsidR="00B50060"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學年度第</w:t>
      </w:r>
      <w:r w:rsidR="003E067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</w:t>
      </w:r>
      <w:r w:rsidR="00B50060"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學期</w:t>
      </w:r>
    </w:p>
    <w:p w:rsidR="001070EA" w:rsidRDefault="00B50060" w:rsidP="00B91620">
      <w:pPr>
        <w:widowControl/>
        <w:spacing w:after="150" w:line="360" w:lineRule="atLeast"/>
        <w:ind w:left="225" w:right="225"/>
        <w:jc w:val="center"/>
        <w:rPr>
          <w:rFonts w:ascii="微軟正黑體" w:eastAsia="微軟正黑體" w:hAnsi="微軟正黑體" w:cs="新細明體"/>
          <w:kern w:val="0"/>
          <w:sz w:val="28"/>
          <w:szCs w:val="28"/>
        </w:rPr>
      </w:pPr>
      <w:proofErr w:type="gramStart"/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即日起線上報名</w:t>
      </w:r>
      <w:proofErr w:type="gramEnd"/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</w:t>
      </w:r>
      <w:r w:rsidR="001F211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課程</w:t>
      </w:r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綱</w:t>
      </w:r>
      <w:r w:rsidR="001F211E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要</w:t>
      </w:r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請參考</w:t>
      </w:r>
      <w:r w:rsidRPr="00B50060">
        <w:rPr>
          <w:rFonts w:ascii="微軟正黑體" w:eastAsia="微軟正黑體" w:hAnsi="微軟正黑體" w:cs="新細明體" w:hint="eastAsia"/>
          <w:kern w:val="0"/>
          <w:sz w:val="28"/>
          <w:szCs w:val="28"/>
          <w:highlight w:val="yellow"/>
          <w:u w:val="single"/>
        </w:rPr>
        <w:t>附加檔案</w:t>
      </w:r>
    </w:p>
    <w:p w:rsidR="0093480B" w:rsidRPr="0093480B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/>
          <w:sz w:val="28"/>
          <w:szCs w:val="28"/>
        </w:rPr>
      </w:pPr>
      <w:r w:rsidRPr="0093480B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請</w:t>
      </w:r>
      <w:proofErr w:type="gramStart"/>
      <w:r w:rsidRPr="0093480B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由此點入報</w:t>
      </w:r>
      <w:r w:rsidR="00886E16" w:rsidRPr="0093480B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名</w:t>
      </w:r>
      <w:proofErr w:type="gramEnd"/>
      <w:r w:rsidR="00886E16" w:rsidRPr="0093480B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：</w:t>
      </w:r>
      <w:hyperlink r:id="rId6" w:history="1">
        <w:r w:rsidR="0093480B" w:rsidRPr="0093480B">
          <w:rPr>
            <w:rStyle w:val="a3"/>
            <w:rFonts w:ascii="微軟正黑體" w:eastAsia="微軟正黑體" w:hAnsi="微軟正黑體"/>
            <w:sz w:val="28"/>
            <w:szCs w:val="28"/>
            <w:highlight w:val="yellow"/>
          </w:rPr>
          <w:t>https://cec.nycu.edu.tw/Class/ClassList</w:t>
        </w:r>
      </w:hyperlink>
    </w:p>
    <w:p w:rsidR="0093480B" w:rsidRDefault="0093480B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FFFF"/>
          <w:kern w:val="0"/>
          <w:sz w:val="28"/>
          <w:szCs w:val="28"/>
          <w:shd w:val="clear" w:color="auto" w:fill="0000FF"/>
        </w:rPr>
      </w:pP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報名資格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具有報考</w:t>
      </w:r>
      <w:r w:rsidR="00707C50"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EMBA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資格者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(</w:t>
      </w:r>
      <w:proofErr w:type="gramStart"/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專上畢</w:t>
      </w:r>
      <w:proofErr w:type="gramEnd"/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)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。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FFFF"/>
          <w:kern w:val="0"/>
          <w:sz w:val="28"/>
          <w:szCs w:val="28"/>
          <w:shd w:val="clear" w:color="auto" w:fill="0000FF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報名方式</w:t>
      </w:r>
      <w:r w:rsidR="009216DC" w:rsidRPr="00CF240E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及繳交資料</w:t>
      </w:r>
    </w:p>
    <w:p w:rsidR="009216DC" w:rsidRPr="00B50060" w:rsidRDefault="009216DC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FFFF"/>
          <w:kern w:val="0"/>
          <w:sz w:val="28"/>
          <w:szCs w:val="28"/>
          <w:shd w:val="clear" w:color="auto" w:fill="0000FF"/>
        </w:rPr>
      </w:pPr>
      <w:r w:rsidRPr="00B5006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即日起</w:t>
      </w:r>
      <w:r w:rsidR="00C21C25" w:rsidRPr="00CF240E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 xml:space="preserve"> </w:t>
      </w:r>
      <w:r w:rsidR="008906B1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</w:rPr>
        <w:t xml:space="preserve">~ </w:t>
      </w:r>
      <w:r w:rsidR="009B688B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各課程開課前一周為</w:t>
      </w:r>
      <w:r w:rsidRPr="00B50060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</w:rPr>
        <w:t>止</w:t>
      </w:r>
    </w:p>
    <w:p w:rsidR="00573CA2" w:rsidRDefault="00B50060" w:rsidP="00573CA2">
      <w:pPr>
        <w:widowControl/>
        <w:spacing w:after="150"/>
        <w:ind w:right="225"/>
        <w:rPr>
          <w:rFonts w:ascii="微軟正黑體" w:eastAsia="微軟正黑體" w:hAnsi="微軟正黑體" w:cs="Times New Roman"/>
          <w:b/>
          <w:bCs/>
          <w:kern w:val="0"/>
          <w:sz w:val="28"/>
          <w:szCs w:val="28"/>
          <w:shd w:val="clear" w:color="auto" w:fill="FFFF00"/>
        </w:rPr>
      </w:pPr>
      <w:proofErr w:type="gramStart"/>
      <w:r w:rsidRPr="00A65DBE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線上報</w:t>
      </w:r>
      <w:r w:rsidR="00707C50" w:rsidRPr="00A65DBE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名</w:t>
      </w:r>
      <w:proofErr w:type="gramEnd"/>
      <w:r w:rsidR="00707C50" w:rsidRPr="00A65DBE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：</w:t>
      </w:r>
      <w:hyperlink r:id="rId7" w:history="1">
        <w:r w:rsidR="0093480B" w:rsidRPr="0093480B">
          <w:rPr>
            <w:rStyle w:val="a3"/>
            <w:rFonts w:ascii="微軟正黑體" w:eastAsia="微軟正黑體" w:hAnsi="微軟正黑體"/>
            <w:sz w:val="28"/>
            <w:szCs w:val="28"/>
            <w:highlight w:val="yellow"/>
          </w:rPr>
          <w:t>https://cec.nycu.edu.tw/Class/ClassList</w:t>
        </w:r>
      </w:hyperlink>
    </w:p>
    <w:p w:rsidR="008C62BC" w:rsidRPr="00B50060" w:rsidRDefault="001A6EC0" w:rsidP="00573CA2">
      <w:pPr>
        <w:widowControl/>
        <w:spacing w:after="150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(1) 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最高學歷證件影本</w:t>
      </w:r>
      <w:r w:rsidR="009216D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、工作經歷表</w:t>
      </w:r>
      <w:r w:rsidR="008C62B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9216DC" w:rsidRPr="00CF240E" w:rsidRDefault="001A6EC0" w:rsidP="009216DC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(2) </w:t>
      </w:r>
      <w:r w:rsidR="009216D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2吋正面半身脫帽</w:t>
      </w:r>
      <w:r w:rsidR="008C62BC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照片1張，電子檔可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。       </w:t>
      </w:r>
    </w:p>
    <w:p w:rsidR="00A65DBE" w:rsidRPr="0093480B" w:rsidRDefault="00964703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hyperlink r:id="rId8" w:history="1">
        <w:r w:rsidR="00573CA2" w:rsidRPr="0093480B">
          <w:rPr>
            <w:rStyle w:val="a3"/>
            <w:rFonts w:ascii="微軟正黑體" w:eastAsia="微軟正黑體" w:hAnsi="微軟正黑體" w:cs="Arial" w:hint="eastAsia"/>
            <w:color w:val="auto"/>
            <w:kern w:val="0"/>
            <w:sz w:val="28"/>
            <w:szCs w:val="28"/>
            <w:u w:val="none"/>
          </w:rPr>
          <w:t>上述資料請email至anne@ny</w:t>
        </w:r>
        <w:r w:rsidR="00573CA2" w:rsidRPr="0093480B">
          <w:rPr>
            <w:rStyle w:val="a3"/>
            <w:rFonts w:ascii="微軟正黑體" w:eastAsia="微軟正黑體" w:hAnsi="微軟正黑體" w:cs="Arial"/>
            <w:color w:val="auto"/>
            <w:kern w:val="0"/>
            <w:sz w:val="28"/>
            <w:szCs w:val="28"/>
            <w:u w:val="none"/>
          </w:rPr>
          <w:t>c</w:t>
        </w:r>
        <w:r w:rsidR="00573CA2" w:rsidRPr="0093480B">
          <w:rPr>
            <w:rStyle w:val="a3"/>
            <w:rFonts w:ascii="微軟正黑體" w:eastAsia="微軟正黑體" w:hAnsi="微軟正黑體" w:cs="Arial" w:hint="eastAsia"/>
            <w:color w:val="auto"/>
            <w:kern w:val="0"/>
            <w:sz w:val="28"/>
            <w:szCs w:val="28"/>
            <w:u w:val="none"/>
          </w:rPr>
          <w:t>u.edu.tw</w:t>
        </w:r>
      </w:hyperlink>
    </w:p>
    <w:p w:rsidR="0093480B" w:rsidRDefault="008C62BC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或</w:t>
      </w: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郵寄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Pr="00B50060">
        <w:rPr>
          <w:rFonts w:ascii="微軟正黑體" w:eastAsia="微軟正黑體" w:hAnsi="微軟正黑體" w:cs="Arial"/>
          <w:kern w:val="0"/>
          <w:sz w:val="28"/>
          <w:szCs w:val="28"/>
        </w:rPr>
        <w:t>30010 </w:t>
      </w: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新竹市大學路</w:t>
      </w:r>
      <w:r w:rsidRPr="00B50060">
        <w:rPr>
          <w:rFonts w:ascii="微軟正黑體" w:eastAsia="微軟正黑體" w:hAnsi="微軟正黑體" w:cs="Arial"/>
          <w:kern w:val="0"/>
          <w:sz w:val="28"/>
          <w:szCs w:val="28"/>
        </w:rPr>
        <w:t>1001</w:t>
      </w: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號</w:t>
      </w:r>
      <w:r w:rsidRPr="00B50060">
        <w:rPr>
          <w:rFonts w:ascii="微軟正黑體" w:eastAsia="微軟正黑體" w:hAnsi="微軟正黑體" w:cs="Arial"/>
          <w:kern w:val="0"/>
          <w:sz w:val="28"/>
          <w:szCs w:val="28"/>
        </w:rPr>
        <w:t> </w:t>
      </w:r>
      <w:r w:rsidR="00886E16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國立</w:t>
      </w:r>
      <w:r w:rsidR="00845383">
        <w:rPr>
          <w:rFonts w:ascii="微軟正黑體" w:eastAsia="微軟正黑體" w:hAnsi="微軟正黑體" w:cs="Arial" w:hint="eastAsia"/>
          <w:kern w:val="0"/>
          <w:sz w:val="28"/>
          <w:szCs w:val="28"/>
        </w:rPr>
        <w:t>陽明</w:t>
      </w:r>
      <w:r w:rsidR="00886E16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交通大學 </w:t>
      </w:r>
    </w:p>
    <w:p w:rsidR="00573CA2" w:rsidRDefault="00886E16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管理一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館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107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室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EMBA辦公室 陳曉薇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小姐</w:t>
      </w:r>
      <w:r w:rsidR="001F211E"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</w:t>
      </w:r>
      <w:r w:rsidR="008C62BC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收。</w:t>
      </w:r>
    </w:p>
    <w:p w:rsidR="001F211E" w:rsidRDefault="00A65DBE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TEL :</w:t>
      </w:r>
      <w:proofErr w:type="gramEnd"/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 xml:space="preserve"> 03-5712121*57007)</w:t>
      </w:r>
    </w:p>
    <w:p w:rsidR="001F211E" w:rsidRDefault="00B50060" w:rsidP="001F211E">
      <w:pPr>
        <w:widowControl/>
        <w:spacing w:after="150" w:line="315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lastRenderedPageBreak/>
        <w:t>學費</w:t>
      </w:r>
    </w:p>
    <w:p w:rsidR="00B50060" w:rsidRPr="00B50060" w:rsidRDefault="008C62BC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比照</w:t>
      </w:r>
      <w:r w:rsidR="00CF240E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本校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EMBA學分費</w:t>
      </w:r>
      <w:r w:rsidR="00CF240E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收費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標準，</w:t>
      </w:r>
      <w:r w:rsidR="00B50060" w:rsidRPr="00B50060">
        <w:rPr>
          <w:rFonts w:ascii="微軟正黑體" w:eastAsia="微軟正黑體" w:hAnsi="微軟正黑體" w:cs="Arial"/>
          <w:kern w:val="0"/>
          <w:sz w:val="28"/>
          <w:szCs w:val="28"/>
        </w:rPr>
        <w:t>1</w:t>
      </w:r>
      <w:r w:rsidR="00B50060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學分</w:t>
      </w:r>
      <w:r w:rsidR="001F211E">
        <w:rPr>
          <w:rFonts w:ascii="微軟正黑體" w:eastAsia="微軟正黑體" w:hAnsi="微軟正黑體" w:cs="Arial" w:hint="eastAsia"/>
          <w:kern w:val="0"/>
          <w:sz w:val="28"/>
          <w:szCs w:val="28"/>
        </w:rPr>
        <w:t>1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萬</w:t>
      </w:r>
      <w:r w:rsidR="00B50060" w:rsidRPr="00B50060">
        <w:rPr>
          <w:rFonts w:ascii="微軟正黑體" w:eastAsia="微軟正黑體" w:hAnsi="微軟正黑體" w:cs="Arial" w:hint="eastAsia"/>
          <w:kern w:val="0"/>
          <w:sz w:val="28"/>
          <w:szCs w:val="28"/>
        </w:rPr>
        <w:t>元。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繳費方式</w:t>
      </w:r>
    </w:p>
    <w:p w:rsidR="001070EA" w:rsidRPr="001070EA" w:rsidRDefault="009216DC" w:rsidP="001070EA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待本學程審核資格</w:t>
      </w:r>
      <w:proofErr w:type="gramStart"/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核取後</w:t>
      </w:r>
      <w:proofErr w:type="gramEnd"/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r w:rsidR="00CF240E"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方能修習課程，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會另行通知繳費</w:t>
      </w:r>
      <w:r w:rsidR="001F211E">
        <w:rPr>
          <w:rFonts w:ascii="微軟正黑體" w:eastAsia="微軟正黑體" w:hAnsi="微軟正黑體" w:cs="Arial" w:hint="eastAsia"/>
          <w:kern w:val="0"/>
          <w:sz w:val="28"/>
          <w:szCs w:val="28"/>
        </w:rPr>
        <w:t>方式</w:t>
      </w:r>
      <w:r w:rsidRPr="00CF240E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B50060" w:rsidRPr="00B50060" w:rsidRDefault="00F96F29" w:rsidP="001F211E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開放</w:t>
      </w:r>
      <w:r w:rsidR="003E067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課程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、</w:t>
      </w:r>
      <w:r w:rsidR="003E067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上課日期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t>及時間</w:t>
      </w:r>
    </w:p>
    <w:p w:rsidR="003E0670" w:rsidRPr="00CB6461" w:rsidRDefault="00F96F29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目前</w:t>
      </w:r>
      <w:r w:rsidR="00BD7652">
        <w:rPr>
          <w:rFonts w:ascii="微軟正黑體" w:eastAsia="微軟正黑體" w:hAnsi="微軟正黑體" w:cs="Arial" w:hint="eastAsia"/>
          <w:kern w:val="0"/>
          <w:sz w:val="28"/>
          <w:szCs w:val="28"/>
        </w:rPr>
        <w:t>開放的課程如下列說明：</w:t>
      </w:r>
    </w:p>
    <w:p w:rsidR="009B688B" w:rsidRDefault="009B688B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1.「企業法律專題」1學分，</w:t>
      </w:r>
      <w:r w:rsidR="00845383" w:rsidRPr="00845383">
        <w:rPr>
          <w:rFonts w:ascii="微軟正黑體" w:eastAsia="微軟正黑體" w:hAnsi="微軟正黑體" w:cs="Arial" w:hint="eastAsia"/>
          <w:kern w:val="0"/>
          <w:sz w:val="28"/>
          <w:szCs w:val="28"/>
        </w:rPr>
        <w:t>9/4、10/2、10/16、10/30、11/6、11/20、12/11、12/18、1/9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r w:rsidR="00CB6461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上課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時間為下午4:30到6:30</w:t>
      </w:r>
      <w:r w:rsidR="00CB6461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proofErr w:type="gramStart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110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845383">
        <w:rPr>
          <w:rFonts w:ascii="微軟正黑體" w:eastAsia="微軟正黑體" w:hAnsi="微軟正黑體" w:cs="Arial" w:hint="eastAsia"/>
          <w:kern w:val="0"/>
          <w:sz w:val="28"/>
          <w:szCs w:val="28"/>
        </w:rPr>
        <w:t>8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845383">
        <w:rPr>
          <w:rFonts w:ascii="微軟正黑體" w:eastAsia="微軟正黑體" w:hAnsi="微軟正黑體" w:cs="Arial" w:hint="eastAsia"/>
          <w:kern w:val="0"/>
          <w:sz w:val="28"/>
          <w:szCs w:val="28"/>
        </w:rPr>
        <w:t>30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320619" w:rsidRPr="00320619" w:rsidRDefault="00320619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2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.「</w:t>
      </w: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高績效的經營管理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 w:rsidR="00845383">
        <w:rPr>
          <w:rFonts w:ascii="微軟正黑體" w:eastAsia="微軟正黑體" w:hAnsi="微軟正黑體" w:cs="Arial" w:hint="eastAsia"/>
          <w:kern w:val="0"/>
          <w:sz w:val="28"/>
          <w:szCs w:val="28"/>
        </w:rPr>
        <w:t>9/4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BC4E7D">
        <w:rPr>
          <w:rFonts w:ascii="微軟正黑體" w:eastAsia="微軟正黑體" w:hAnsi="微軟正黑體" w:cs="Arial" w:hint="eastAsia"/>
          <w:kern w:val="0"/>
          <w:sz w:val="28"/>
          <w:szCs w:val="28"/>
        </w:rPr>
        <w:t>10/16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11/6</w:t>
      </w:r>
      <w:r w:rsidR="00BC4E7D">
        <w:rPr>
          <w:rFonts w:ascii="微軟正黑體" w:eastAsia="微軟正黑體" w:hAnsi="微軟正黑體" w:cs="Arial" w:hint="eastAsia"/>
          <w:kern w:val="0"/>
          <w:sz w:val="28"/>
          <w:szCs w:val="28"/>
        </w:rPr>
        <w:t>、12/11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等週六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，上課時間為上午9:00到下午4:00，</w:t>
      </w:r>
      <w:proofErr w:type="gramStart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110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BC4E7D">
        <w:rPr>
          <w:rFonts w:ascii="微軟正黑體" w:eastAsia="微軟正黑體" w:hAnsi="微軟正黑體" w:cs="Arial" w:hint="eastAsia"/>
          <w:kern w:val="0"/>
          <w:sz w:val="28"/>
          <w:szCs w:val="28"/>
        </w:rPr>
        <w:t>10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BC4E7D">
        <w:rPr>
          <w:rFonts w:ascii="微軟正黑體" w:eastAsia="微軟正黑體" w:hAnsi="微軟正黑體" w:cs="Arial" w:hint="eastAsia"/>
          <w:kern w:val="0"/>
          <w:sz w:val="28"/>
          <w:szCs w:val="28"/>
        </w:rPr>
        <w:t>8</w:t>
      </w:r>
      <w:r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320619" w:rsidRDefault="00320619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3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.「</w:t>
      </w:r>
      <w:r w:rsidR="00F865BC">
        <w:rPr>
          <w:rFonts w:ascii="微軟正黑體" w:eastAsia="微軟正黑體" w:hAnsi="微軟正黑體" w:cs="Arial" w:hint="eastAsia"/>
          <w:kern w:val="0"/>
          <w:sz w:val="28"/>
          <w:szCs w:val="28"/>
        </w:rPr>
        <w:t>習慣領域與創新決策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9/12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10/23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12/4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，上課時</w:t>
      </w:r>
      <w:proofErr w:type="gramStart"/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間為上午</w:t>
      </w:r>
      <w:proofErr w:type="gramEnd"/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9:00到下午4:00，</w:t>
      </w:r>
      <w:proofErr w:type="gramStart"/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110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F865BC">
        <w:rPr>
          <w:rFonts w:ascii="微軟正黑體" w:eastAsia="微軟正黑體" w:hAnsi="微軟正黑體" w:cs="Arial" w:hint="eastAsia"/>
          <w:kern w:val="0"/>
          <w:sz w:val="28"/>
          <w:szCs w:val="28"/>
        </w:rPr>
        <w:t>9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6</w:t>
      </w:r>
      <w:r w:rsidR="00F865BC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B91620" w:rsidRPr="00CB6461" w:rsidRDefault="00964703" w:rsidP="003E0670">
      <w:pPr>
        <w:widowControl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8"/>
        </w:rPr>
        <w:t>4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.</w:t>
      </w:r>
      <w:r w:rsidR="00F96F2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「</w:t>
      </w:r>
      <w:r w:rsidR="0016081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金融科技與人工智慧</w:t>
      </w:r>
      <w:r w:rsidR="00F96F29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」1學分，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11/13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F865BC">
        <w:rPr>
          <w:rFonts w:ascii="微軟正黑體" w:eastAsia="微軟正黑體" w:hAnsi="微軟正黑體" w:cs="Arial" w:hint="eastAsia"/>
          <w:kern w:val="0"/>
          <w:sz w:val="28"/>
          <w:szCs w:val="28"/>
        </w:rPr>
        <w:t>11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/27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、</w:t>
      </w:r>
      <w:r w:rsidR="00F865BC">
        <w:rPr>
          <w:rFonts w:ascii="微軟正黑體" w:eastAsia="微軟正黑體" w:hAnsi="微軟正黑體" w:cs="Arial" w:hint="eastAsia"/>
          <w:kern w:val="0"/>
          <w:sz w:val="28"/>
          <w:szCs w:val="28"/>
        </w:rPr>
        <w:t>1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/</w:t>
      </w:r>
      <w:r w:rsidR="00A21BAD">
        <w:rPr>
          <w:rFonts w:ascii="微軟正黑體" w:eastAsia="微軟正黑體" w:hAnsi="微軟正黑體" w:cs="Arial" w:hint="eastAsia"/>
          <w:kern w:val="0"/>
          <w:sz w:val="28"/>
          <w:szCs w:val="28"/>
        </w:rPr>
        <w:t>8</w:t>
      </w:r>
      <w:r w:rsidR="00546F50">
        <w:rPr>
          <w:rFonts w:ascii="微軟正黑體" w:eastAsia="微軟正黑體" w:hAnsi="微軟正黑體" w:cs="Arial" w:hint="eastAsia"/>
          <w:kern w:val="0"/>
          <w:sz w:val="28"/>
          <w:szCs w:val="28"/>
        </w:rPr>
        <w:t>等週六</w:t>
      </w:r>
      <w:r w:rsidR="00CB6461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，</w:t>
      </w:r>
      <w:r w:rsidR="009B688B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上課時間為上午9:00到下午4:00，</w:t>
      </w:r>
      <w:proofErr w:type="gramStart"/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線上報名</w:t>
      </w:r>
      <w:proofErr w:type="gramEnd"/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至</w:t>
      </w:r>
      <w:r w:rsidR="00546F50">
        <w:rPr>
          <w:rFonts w:ascii="微軟正黑體" w:eastAsia="微軟正黑體" w:hAnsi="微軟正黑體" w:cs="Arial" w:hint="eastAsia"/>
          <w:kern w:val="0"/>
          <w:sz w:val="28"/>
          <w:szCs w:val="28"/>
        </w:rPr>
        <w:t>110</w:t>
      </w:r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年</w:t>
      </w:r>
      <w:r w:rsidR="00546F50">
        <w:rPr>
          <w:rFonts w:ascii="微軟正黑體" w:eastAsia="微軟正黑體" w:hAnsi="微軟正黑體" w:cs="Arial" w:hint="eastAsia"/>
          <w:kern w:val="0"/>
          <w:sz w:val="28"/>
          <w:szCs w:val="28"/>
        </w:rPr>
        <w:t>11</w:t>
      </w:r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月</w:t>
      </w:r>
      <w:r w:rsidR="00546F50">
        <w:rPr>
          <w:rFonts w:ascii="微軟正黑體" w:eastAsia="微軟正黑體" w:hAnsi="微軟正黑體" w:cs="Arial" w:hint="eastAsia"/>
          <w:kern w:val="0"/>
          <w:sz w:val="28"/>
          <w:szCs w:val="28"/>
        </w:rPr>
        <w:t>8</w:t>
      </w:r>
      <w:r w:rsidR="00B91620" w:rsidRPr="00CB6461">
        <w:rPr>
          <w:rFonts w:ascii="微軟正黑體" w:eastAsia="微軟正黑體" w:hAnsi="微軟正黑體" w:cs="Arial" w:hint="eastAsia"/>
          <w:kern w:val="0"/>
          <w:sz w:val="28"/>
          <w:szCs w:val="28"/>
        </w:rPr>
        <w:t>日止。</w:t>
      </w:r>
    </w:p>
    <w:p w:rsidR="001F211E" w:rsidRDefault="00B50060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  <w:shd w:val="clear" w:color="auto" w:fill="0000FF"/>
        </w:rPr>
      </w:pPr>
      <w:r w:rsidRPr="00B50060">
        <w:rPr>
          <w:rFonts w:ascii="微軟正黑體" w:eastAsia="微軟正黑體" w:hAnsi="微軟正黑體" w:cs="Arial" w:hint="eastAsia"/>
          <w:kern w:val="0"/>
          <w:sz w:val="28"/>
          <w:szCs w:val="28"/>
          <w:shd w:val="clear" w:color="auto" w:fill="0000FF"/>
        </w:rPr>
        <w:lastRenderedPageBreak/>
        <w:t>上課地點</w:t>
      </w:r>
    </w:p>
    <w:p w:rsidR="00573CA2" w:rsidRPr="00573CA2" w:rsidRDefault="00573CA2" w:rsidP="00573CA2">
      <w:pPr>
        <w:pStyle w:val="Web"/>
        <w:rPr>
          <w:rFonts w:ascii="微軟正黑體" w:eastAsia="微軟正黑體" w:hAnsi="微軟正黑體"/>
          <w:sz w:val="28"/>
          <w:szCs w:val="28"/>
        </w:rPr>
      </w:pPr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因</w:t>
      </w:r>
      <w:proofErr w:type="gramStart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疫</w:t>
      </w:r>
      <w:proofErr w:type="gramEnd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情影響，屆時課程進行方式</w:t>
      </w:r>
      <w:proofErr w:type="gramStart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是線上或</w:t>
      </w:r>
      <w:proofErr w:type="gramEnd"/>
      <w:r w:rsidRPr="00573CA2">
        <w:rPr>
          <w:rFonts w:ascii="微軟正黑體" w:eastAsia="微軟正黑體" w:hAnsi="微軟正黑體" w:hint="eastAsia"/>
          <w:sz w:val="28"/>
          <w:szCs w:val="28"/>
          <w:highlight w:val="yellow"/>
        </w:rPr>
        <w:t>實地，皆配合學校規定。</w:t>
      </w:r>
    </w:p>
    <w:p w:rsidR="00320619" w:rsidRPr="00F16C9C" w:rsidRDefault="00320619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FF0000"/>
          <w:kern w:val="0"/>
          <w:sz w:val="28"/>
          <w:szCs w:val="28"/>
        </w:rPr>
      </w:pPr>
      <w:r w:rsidRPr="00F16C9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「高績效的經營管理</w:t>
      </w:r>
      <w:bookmarkStart w:id="1" w:name="_GoBack"/>
      <w:bookmarkEnd w:id="1"/>
      <w:r w:rsidRPr="00F16C9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」：中國文化大學推廣教育部台中教育中心(</w:t>
      </w:r>
      <w:r w:rsidRPr="00F16C9C">
        <w:rPr>
          <w:rStyle w:val="lrzxr"/>
          <w:rFonts w:ascii="微軟正黑體" w:eastAsia="微軟正黑體" w:hAnsi="微軟正黑體" w:cs="Arial" w:hint="eastAsia"/>
          <w:color w:val="FF0000"/>
          <w:sz w:val="28"/>
          <w:szCs w:val="28"/>
        </w:rPr>
        <w:t>台中市西屯區台灣大道三段658號3樓</w:t>
      </w:r>
      <w:r w:rsidRPr="00F16C9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)。</w:t>
      </w:r>
    </w:p>
    <w:p w:rsidR="00882FF9" w:rsidRPr="00320619" w:rsidRDefault="00CB6461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其他三門課程皆在</w:t>
      </w:r>
      <w:r w:rsidR="001F211E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國立</w:t>
      </w:r>
      <w:r w:rsidR="00F16C9C">
        <w:rPr>
          <w:rFonts w:ascii="微軟正黑體" w:eastAsia="微軟正黑體" w:hAnsi="微軟正黑體" w:cs="Arial" w:hint="eastAsia"/>
          <w:kern w:val="0"/>
          <w:sz w:val="28"/>
          <w:szCs w:val="28"/>
        </w:rPr>
        <w:t>陽明</w:t>
      </w:r>
      <w:r w:rsidR="00B5006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交通大學</w:t>
      </w:r>
      <w:r w:rsidR="008D1FC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新竹</w:t>
      </w:r>
      <w:r w:rsidR="00F96F2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光復校區管理</w:t>
      </w:r>
      <w:proofErr w:type="gramStart"/>
      <w:r w:rsidR="00F96F2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一</w:t>
      </w:r>
      <w:proofErr w:type="gramEnd"/>
      <w:r w:rsidR="00B5006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館</w:t>
      </w:r>
      <w:r w:rsidR="008D1FC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一樓</w:t>
      </w:r>
      <w:r w:rsidR="00F96F2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光寶廳</w:t>
      </w:r>
      <w:r w:rsidR="00160810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(M116)</w:t>
      </w:r>
      <w:r w:rsidR="00320619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，若因報名人數眾多而異動教室另行EMAIL通知</w:t>
      </w:r>
      <w:r w:rsidR="00A65DBE" w:rsidRPr="00320619">
        <w:rPr>
          <w:rFonts w:ascii="微軟正黑體" w:eastAsia="微軟正黑體" w:hAnsi="微軟正黑體" w:cs="Arial" w:hint="eastAsia"/>
          <w:kern w:val="0"/>
          <w:sz w:val="28"/>
          <w:szCs w:val="28"/>
        </w:rPr>
        <w:t>。</w:t>
      </w:r>
    </w:p>
    <w:p w:rsidR="00CF240E" w:rsidRPr="00B50060" w:rsidRDefault="00CF240E" w:rsidP="001F211E">
      <w:pPr>
        <w:widowControl/>
        <w:spacing w:after="150" w:line="315" w:lineRule="atLeast"/>
        <w:ind w:right="225"/>
        <w:jc w:val="both"/>
        <w:rPr>
          <w:rFonts w:ascii="微軟正黑體" w:eastAsia="微軟正黑體" w:hAnsi="微軟正黑體" w:cs="Arial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學分抵免</w:t>
      </w:r>
    </w:p>
    <w:p w:rsidR="00CF240E" w:rsidRPr="00CF240E" w:rsidRDefault="00CF240E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按本校學分抵免辦法：學分班不授予學位，可</w:t>
      </w:r>
      <w:proofErr w:type="gramStart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獲得本班授予</w:t>
      </w:r>
      <w:proofErr w:type="gramEnd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之結業學分證明。待考入本校相關研究所碩士班，依法取得學籍後，得依規定酌予</w:t>
      </w:r>
      <w:proofErr w:type="gramStart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採</w:t>
      </w:r>
      <w:proofErr w:type="gramEnd"/>
      <w:r w:rsidRPr="00CF240E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認其已修及格之科目及學分。</w:t>
      </w:r>
    </w:p>
    <w:p w:rsidR="001F211E" w:rsidRDefault="001F211E" w:rsidP="001F211E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FFFFFF"/>
          <w:kern w:val="0"/>
          <w:sz w:val="28"/>
          <w:szCs w:val="28"/>
          <w:shd w:val="clear" w:color="auto" w:fill="0000FF"/>
        </w:rPr>
        <w:t>學分證明</w:t>
      </w:r>
    </w:p>
    <w:p w:rsidR="00B27B55" w:rsidRPr="001070EA" w:rsidRDefault="001F211E" w:rsidP="001070EA">
      <w:pPr>
        <w:widowControl/>
        <w:spacing w:after="150" w:line="360" w:lineRule="atLeast"/>
        <w:ind w:right="225"/>
        <w:rPr>
          <w:rFonts w:ascii="微軟正黑體" w:eastAsia="微軟正黑體" w:hAnsi="微軟正黑體" w:cs="Arial"/>
          <w:color w:val="222222"/>
          <w:kern w:val="0"/>
          <w:sz w:val="28"/>
          <w:szCs w:val="28"/>
        </w:rPr>
      </w:pP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學期成績達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70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分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(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含</w:t>
      </w:r>
      <w:r w:rsidRPr="00B50060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>)</w:t>
      </w:r>
      <w:r w:rsidRPr="00B50060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以上者，由本校發給學分證明書。</w:t>
      </w:r>
    </w:p>
    <w:sectPr w:rsidR="00B27B55" w:rsidRPr="00107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3EFA"/>
    <w:multiLevelType w:val="hybridMultilevel"/>
    <w:tmpl w:val="EFF2C5AA"/>
    <w:lvl w:ilvl="0" w:tplc="D6CCE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60"/>
    <w:rsid w:val="001070EA"/>
    <w:rsid w:val="00160810"/>
    <w:rsid w:val="001A6EC0"/>
    <w:rsid w:val="001F211E"/>
    <w:rsid w:val="002A1B19"/>
    <w:rsid w:val="00306580"/>
    <w:rsid w:val="00320619"/>
    <w:rsid w:val="003E0670"/>
    <w:rsid w:val="00503429"/>
    <w:rsid w:val="00546F50"/>
    <w:rsid w:val="00573CA2"/>
    <w:rsid w:val="006C4775"/>
    <w:rsid w:val="00707C50"/>
    <w:rsid w:val="00845383"/>
    <w:rsid w:val="00882FF9"/>
    <w:rsid w:val="00886E16"/>
    <w:rsid w:val="008906B1"/>
    <w:rsid w:val="008C62BC"/>
    <w:rsid w:val="008D1FC0"/>
    <w:rsid w:val="009216DC"/>
    <w:rsid w:val="0093480B"/>
    <w:rsid w:val="00964703"/>
    <w:rsid w:val="009B688B"/>
    <w:rsid w:val="00A21BAD"/>
    <w:rsid w:val="00A65DBE"/>
    <w:rsid w:val="00B27B55"/>
    <w:rsid w:val="00B50060"/>
    <w:rsid w:val="00B91620"/>
    <w:rsid w:val="00BA7E0B"/>
    <w:rsid w:val="00BC4E7D"/>
    <w:rsid w:val="00BD7652"/>
    <w:rsid w:val="00C21C25"/>
    <w:rsid w:val="00CB6461"/>
    <w:rsid w:val="00CF240E"/>
    <w:rsid w:val="00F16C9C"/>
    <w:rsid w:val="00F65CFF"/>
    <w:rsid w:val="00F865BC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761E"/>
  <w15:docId w15:val="{5B2AC092-AD70-4B80-B46B-26780A0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C25"/>
    <w:rPr>
      <w:color w:val="800080" w:themeColor="followedHyperlink"/>
      <w:u w:val="single"/>
    </w:rPr>
  </w:style>
  <w:style w:type="character" w:customStyle="1" w:styleId="lrzxr">
    <w:name w:val="lrzxr"/>
    <w:basedOn w:val="a0"/>
    <w:rsid w:val="00320619"/>
  </w:style>
  <w:style w:type="paragraph" w:styleId="Web">
    <w:name w:val="Normal (Web)"/>
    <w:basedOn w:val="a"/>
    <w:uiPriority w:val="99"/>
    <w:unhideWhenUsed/>
    <w:rsid w:val="00573C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5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0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7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9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3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3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8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4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0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0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1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0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6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9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7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78;&#36848;&#36039;&#26009;&#35531;email&#33267;anne@nycu.edu.tw" TargetMode="External"/><Relationship Id="rId3" Type="http://schemas.openxmlformats.org/officeDocument/2006/relationships/styles" Target="styles.xml"/><Relationship Id="rId7" Type="http://schemas.openxmlformats.org/officeDocument/2006/relationships/hyperlink" Target="https://cec.nycu.edu.tw/Class/Class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c.nycu.edu.tw/Class/ClassLi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747A-D7F7-43F4-9389-1D19065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ANNECHEN</cp:lastModifiedBy>
  <cp:revision>2</cp:revision>
  <dcterms:created xsi:type="dcterms:W3CDTF">2021-09-14T09:01:00Z</dcterms:created>
  <dcterms:modified xsi:type="dcterms:W3CDTF">2021-09-14T09:01:00Z</dcterms:modified>
</cp:coreProperties>
</file>